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4E6" w:rsidRPr="00E97A29" w:rsidRDefault="00BF538E" w:rsidP="008454E6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7A29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แบบรายงานข้อเสนอแนะ/ข้อคิดเห็นผลการนิเทศงานระดับจังหวัด</w:t>
      </w:r>
      <w:r w:rsidR="00687E53" w:rsidRPr="00E97A2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จังหวัดตาก</w:t>
      </w:r>
      <w:r w:rsidRPr="00E97A2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454E6" w:rsidRPr="00E97A2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 255</w:t>
      </w:r>
      <w:r w:rsidR="00687E53" w:rsidRPr="00E97A29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687E53" w:rsidRPr="00E97A29" w:rsidRDefault="00554EAD" w:rsidP="008454E6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7A29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 นายสุพร  กาวินำ  (รองนายแพทย์สาธารณสุขจังหวัดตาก)</w:t>
      </w:r>
    </w:p>
    <w:p w:rsidR="008454E6" w:rsidRPr="00E97A29" w:rsidRDefault="008454E6" w:rsidP="008454E6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7A29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554EAD" w:rsidRPr="00E97A29">
        <w:rPr>
          <w:rFonts w:ascii="TH SarabunIT๙" w:hAnsi="TH SarabunIT๙" w:cs="TH SarabunIT๙" w:hint="cs"/>
          <w:b/>
          <w:bCs/>
          <w:sz w:val="32"/>
          <w:szCs w:val="32"/>
          <w:cs/>
        </w:rPr>
        <w:t>บ้านตาก</w:t>
      </w:r>
      <w:r w:rsidRPr="00E97A2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วันที่ </w:t>
      </w:r>
      <w:r w:rsidR="00554EAD" w:rsidRPr="00E97A29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687E53" w:rsidRPr="00E97A2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มิถุนายน 2558</w:t>
      </w: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BF538E" w:rsidRPr="00E97A29" w:rsidTr="006614C5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BF538E" w:rsidRPr="00E97A29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7A2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BF538E" w:rsidRPr="00E97A29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7A2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BF538E" w:rsidRPr="00E97A29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7A2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BF538E" w:rsidRPr="00E97A29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7A2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BF538E" w:rsidRPr="00E97A29" w:rsidTr="006614C5">
        <w:tc>
          <w:tcPr>
            <w:tcW w:w="817" w:type="dxa"/>
            <w:shd w:val="clear" w:color="auto" w:fill="auto"/>
          </w:tcPr>
          <w:p w:rsidR="0091706A" w:rsidRPr="00E97A29" w:rsidRDefault="00F63622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F538E" w:rsidRPr="00E97A29" w:rsidRDefault="00605A6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การพัฒนาบุคลากร</w:t>
            </w:r>
          </w:p>
        </w:tc>
        <w:tc>
          <w:tcPr>
            <w:tcW w:w="6378" w:type="dxa"/>
            <w:shd w:val="clear" w:color="auto" w:fill="auto"/>
          </w:tcPr>
          <w:p w:rsidR="0043278C" w:rsidRPr="00E97A29" w:rsidRDefault="00605A69" w:rsidP="00520B24">
            <w:pPr>
              <w:ind w:right="-143" w:firstLine="600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ให้พื้นที่ทำแผนความต้องการเสนอไปยังจังหวัด </w:t>
            </w:r>
            <w:r w:rsidR="00035875" w:rsidRPr="00E97A29">
              <w:rPr>
                <w:rFonts w:ascii="TH SarabunIT๙" w:hAnsi="TH SarabunIT๙" w:cs="TH SarabunIT๙" w:hint="cs"/>
                <w:sz w:val="28"/>
                <w:cs/>
              </w:rPr>
              <w:t>ถ้า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สอดคล้องกับรายสาขาซึ่งเป็นแม่ข่าย เพราะคณะกรรมการสาขาจะพิจารณาว่าต้องการพัฒนา</w:t>
            </w:r>
            <w:r w:rsidR="00035875" w:rsidRPr="00E97A29">
              <w:rPr>
                <w:rFonts w:ascii="TH SarabunIT๙" w:hAnsi="TH SarabunIT๙" w:cs="TH SarabunIT๙" w:hint="cs"/>
                <w:sz w:val="28"/>
                <w:cs/>
              </w:rPr>
              <w:t>ในระดับใด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 และมีการกำหนดโควตา</w:t>
            </w:r>
            <w:r w:rsidR="00035875" w:rsidRPr="00E97A29">
              <w:rPr>
                <w:rFonts w:ascii="TH SarabunIT๙" w:hAnsi="TH SarabunIT๙" w:cs="TH SarabunIT๙" w:hint="cs"/>
                <w:sz w:val="28"/>
                <w:cs/>
              </w:rPr>
              <w:t>ในราย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สาขา จำเป็นต้องมีตำแหน่งไหนบ้าง</w:t>
            </w:r>
            <w:r w:rsidR="00035875" w:rsidRPr="00E97A2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35875"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ซึ่งถ้าอำเภอเขียนแผนมา ก็จะ </w:t>
            </w:r>
            <w:r w:rsidR="00035875" w:rsidRPr="00E97A29">
              <w:rPr>
                <w:rFonts w:ascii="TH SarabunIT๙" w:hAnsi="TH SarabunIT๙" w:cs="TH SarabunIT๙"/>
                <w:sz w:val="28"/>
              </w:rPr>
              <w:t xml:space="preserve">Link </w:t>
            </w:r>
            <w:r w:rsidR="00035875" w:rsidRPr="00E97A29">
              <w:rPr>
                <w:rFonts w:ascii="TH SarabunIT๙" w:hAnsi="TH SarabunIT๙" w:cs="TH SarabunIT๙" w:hint="cs"/>
                <w:sz w:val="28"/>
                <w:cs/>
              </w:rPr>
              <w:t>กับแผนพัฒนาของ</w:t>
            </w:r>
            <w:r w:rsidR="00035875" w:rsidRPr="00E97A29">
              <w:rPr>
                <w:rFonts w:ascii="TH SarabunIT๙" w:hAnsi="TH SarabunIT๙" w:cs="TH SarabunIT๙"/>
                <w:sz w:val="28"/>
              </w:rPr>
              <w:t xml:space="preserve"> Service plan  </w:t>
            </w:r>
            <w:r w:rsidR="00035875" w:rsidRPr="00E97A29">
              <w:rPr>
                <w:rFonts w:ascii="TH SarabunIT๙" w:hAnsi="TH SarabunIT๙" w:cs="TH SarabunIT๙" w:hint="cs"/>
                <w:sz w:val="28"/>
                <w:cs/>
              </w:rPr>
              <w:t>เห็น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ควรจะให้พื้นที่ทำเสนอแผนขึ้นไป</w:t>
            </w:r>
          </w:p>
        </w:tc>
        <w:tc>
          <w:tcPr>
            <w:tcW w:w="2977" w:type="dxa"/>
            <w:shd w:val="clear" w:color="auto" w:fill="auto"/>
          </w:tcPr>
          <w:p w:rsidR="00BF538E" w:rsidRPr="00E97A29" w:rsidRDefault="00035875" w:rsidP="008454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คปสอ.บ้านตาก</w:t>
            </w:r>
          </w:p>
        </w:tc>
      </w:tr>
      <w:tr w:rsidR="00552508" w:rsidRPr="00E97A29" w:rsidTr="006614C5">
        <w:tc>
          <w:tcPr>
            <w:tcW w:w="817" w:type="dxa"/>
            <w:shd w:val="clear" w:color="auto" w:fill="auto"/>
          </w:tcPr>
          <w:p w:rsidR="00552508" w:rsidRPr="00E97A29" w:rsidRDefault="00F63622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552508" w:rsidRPr="00E97A29" w:rsidRDefault="00A0357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การซ้อมแผนจิตเวชน้ำท่วม ถ้ามีการซ้อมแผนที่เกี่ยวข้องกับหน่วยงานอื่น จะต้องมีขั้นตอนการดำเนินงานอย่างไร</w:t>
            </w:r>
          </w:p>
        </w:tc>
        <w:tc>
          <w:tcPr>
            <w:tcW w:w="6378" w:type="dxa"/>
            <w:shd w:val="clear" w:color="auto" w:fill="auto"/>
          </w:tcPr>
          <w:p w:rsidR="00F26F93" w:rsidRPr="00E97A29" w:rsidRDefault="00F26F93" w:rsidP="00520B2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/>
                <w:sz w:val="28"/>
              </w:rPr>
              <w:t xml:space="preserve">1. </w:t>
            </w:r>
            <w:r w:rsidR="001C511A" w:rsidRPr="00E97A29">
              <w:rPr>
                <w:rFonts w:ascii="TH SarabunIT๙" w:hAnsi="TH SarabunIT๙" w:cs="TH SarabunIT๙" w:hint="cs"/>
                <w:sz w:val="28"/>
                <w:cs/>
              </w:rPr>
              <w:t>ซ้อมแผนระดับจังหวัด ต้องขออนุญาตจากผู้ว่าราชการจังหวัด</w:t>
            </w:r>
          </w:p>
          <w:p w:rsidR="00F26F93" w:rsidRPr="00E97A29" w:rsidRDefault="00F26F93" w:rsidP="00520B2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ซ้อมแผนระดับอำเภอ ต้อง</w:t>
            </w:r>
            <w:r w:rsidR="001C511A" w:rsidRPr="00E97A29">
              <w:rPr>
                <w:rFonts w:ascii="TH SarabunIT๙" w:hAnsi="TH SarabunIT๙" w:cs="TH SarabunIT๙" w:hint="cs"/>
                <w:sz w:val="28"/>
                <w:cs/>
              </w:rPr>
              <w:t>ขออนุญาตจากนายอำเภอ</w:t>
            </w:r>
          </w:p>
          <w:p w:rsidR="00A0357B" w:rsidRPr="00E97A29" w:rsidRDefault="00A0357B" w:rsidP="00520B2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552508" w:rsidRPr="00E97A29" w:rsidRDefault="00D971D8" w:rsidP="008454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คปสอ.บ้านตาก</w:t>
            </w:r>
          </w:p>
        </w:tc>
      </w:tr>
      <w:tr w:rsidR="001B5C7F" w:rsidRPr="00E97A29" w:rsidTr="006614C5">
        <w:tc>
          <w:tcPr>
            <w:tcW w:w="817" w:type="dxa"/>
            <w:shd w:val="clear" w:color="auto" w:fill="auto"/>
          </w:tcPr>
          <w:p w:rsidR="001B5C7F" w:rsidRPr="00E97A29" w:rsidRDefault="00F63622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1B5C7F" w:rsidRPr="00E97A29" w:rsidRDefault="0021231A" w:rsidP="000B2709">
            <w:pPr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การ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Update </w:t>
            </w:r>
            <w:r w:rsidR="000B2709"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ข้อมูลของ </w:t>
            </w:r>
            <w:r w:rsidR="000B2709" w:rsidRPr="00E97A29">
              <w:rPr>
                <w:rFonts w:ascii="TH SarabunIT๙" w:hAnsi="TH SarabunIT๙" w:cs="TH SarabunIT๙"/>
                <w:sz w:val="28"/>
              </w:rPr>
              <w:t xml:space="preserve">43 </w:t>
            </w:r>
            <w:r w:rsidR="000B2709" w:rsidRPr="00E97A29">
              <w:rPr>
                <w:rFonts w:ascii="TH SarabunIT๙" w:hAnsi="TH SarabunIT๙" w:cs="TH SarabunIT๙" w:hint="cs"/>
                <w:sz w:val="28"/>
                <w:cs/>
              </w:rPr>
              <w:t>แฟ้ม จะ</w:t>
            </w:r>
            <w:r w:rsidR="000B2709" w:rsidRPr="00E97A29">
              <w:rPr>
                <w:rFonts w:ascii="TH SarabunIT๙" w:hAnsi="TH SarabunIT๙" w:cs="TH SarabunIT๙"/>
                <w:sz w:val="28"/>
              </w:rPr>
              <w:t xml:space="preserve"> Update </w:t>
            </w:r>
            <w:r w:rsidR="000B2709"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เป็นรายไตรมาส จะขอให้เป็น </w:t>
            </w:r>
            <w:r w:rsidR="000B2709" w:rsidRPr="00E97A29">
              <w:rPr>
                <w:rFonts w:ascii="TH SarabunIT๙" w:hAnsi="TH SarabunIT๙" w:cs="TH SarabunIT๙"/>
                <w:sz w:val="28"/>
              </w:rPr>
              <w:t xml:space="preserve">Real time </w:t>
            </w:r>
            <w:r w:rsidR="000B2709" w:rsidRPr="00E97A29">
              <w:rPr>
                <w:rFonts w:ascii="TH SarabunIT๙" w:hAnsi="TH SarabunIT๙" w:cs="TH SarabunIT๙" w:hint="cs"/>
                <w:sz w:val="28"/>
                <w:cs/>
              </w:rPr>
              <w:t>มากกว่านี้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6378" w:type="dxa"/>
            <w:shd w:val="clear" w:color="auto" w:fill="auto"/>
          </w:tcPr>
          <w:p w:rsidR="001B5C7F" w:rsidRPr="00E97A29" w:rsidRDefault="000B2709" w:rsidP="00497B3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งานศูนย์ข้อมูล รับไปปรับปรุงให้ข้อมูล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Update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ให้เป็น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Real time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เพิ่มขึ้น</w:t>
            </w:r>
          </w:p>
        </w:tc>
        <w:tc>
          <w:tcPr>
            <w:tcW w:w="2977" w:type="dxa"/>
            <w:shd w:val="clear" w:color="auto" w:fill="auto"/>
          </w:tcPr>
          <w:p w:rsidR="001B5C7F" w:rsidRPr="00E97A29" w:rsidRDefault="000B2709" w:rsidP="008454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งานศูนย์ข้อมูล</w:t>
            </w:r>
          </w:p>
        </w:tc>
      </w:tr>
      <w:tr w:rsidR="00BF538E" w:rsidRPr="00E97A29" w:rsidTr="006614C5">
        <w:tc>
          <w:tcPr>
            <w:tcW w:w="817" w:type="dxa"/>
            <w:shd w:val="clear" w:color="auto" w:fill="auto"/>
          </w:tcPr>
          <w:p w:rsidR="0091706A" w:rsidRPr="00E97A29" w:rsidRDefault="00F63622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BF538E" w:rsidRPr="00E97A29" w:rsidRDefault="0086070E" w:rsidP="0007446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การถ่ายทอดตัวชี้วัด</w:t>
            </w:r>
            <w:r w:rsidR="00365E89"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 สสอ.บ้านตาก ขอให้จังหวัดจัดทำคู่มือรายละเอียดตัวชี้วัดของกระทรวงสาธารณสุข และ</w:t>
            </w:r>
            <w:r w:rsidR="0007446E" w:rsidRPr="00E97A29">
              <w:rPr>
                <w:rFonts w:ascii="TH SarabunIT๙" w:hAnsi="TH SarabunIT๙" w:cs="TH SarabunIT๙" w:hint="cs"/>
                <w:sz w:val="28"/>
                <w:cs/>
              </w:rPr>
              <w:t>เล่มแผนยุทธศาสตร์และ</w:t>
            </w:r>
            <w:r w:rsidR="00365E89"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ตัวชี้วัดของจังหวัดตาก เพื่อสะดวกในการปฏิบัติงาน </w:t>
            </w:r>
          </w:p>
        </w:tc>
        <w:tc>
          <w:tcPr>
            <w:tcW w:w="6378" w:type="dxa"/>
            <w:shd w:val="clear" w:color="auto" w:fill="auto"/>
          </w:tcPr>
          <w:p w:rsidR="00BF538E" w:rsidRPr="00E97A29" w:rsidRDefault="00365E89" w:rsidP="00805737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มอบให้งานประเมินผลจัดทำคู่มือตัวชี้วัดกระทรวงสาธารณสุข และตัวชี้วัดจังหวัดตาก (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ประจำปี 2559)</w:t>
            </w:r>
          </w:p>
        </w:tc>
        <w:tc>
          <w:tcPr>
            <w:tcW w:w="2977" w:type="dxa"/>
            <w:shd w:val="clear" w:color="auto" w:fill="auto"/>
          </w:tcPr>
          <w:p w:rsidR="00BF538E" w:rsidRPr="00E97A29" w:rsidRDefault="00365E89" w:rsidP="005721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งานประเมินผล  สสจ.ตาก</w:t>
            </w:r>
          </w:p>
        </w:tc>
      </w:tr>
      <w:tr w:rsidR="003A67EF" w:rsidRPr="00E97A29" w:rsidTr="006614C5">
        <w:tc>
          <w:tcPr>
            <w:tcW w:w="817" w:type="dxa"/>
            <w:shd w:val="clear" w:color="auto" w:fill="auto"/>
          </w:tcPr>
          <w:p w:rsidR="003A67EF" w:rsidRPr="00E97A29" w:rsidRDefault="003A67EF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3A67EF" w:rsidRPr="00E97A29" w:rsidRDefault="003A67EF" w:rsidP="00964CFC">
            <w:pPr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E97A29">
              <w:rPr>
                <w:rFonts w:ascii="TH SarabunIT๙" w:hAnsi="TH SarabunIT๙" w:cs="TH SarabunIT๙"/>
                <w:sz w:val="28"/>
                <w:cs/>
              </w:rPr>
              <w:t xml:space="preserve">สาขา </w:t>
            </w:r>
            <w:r w:rsidRPr="00E97A29">
              <w:rPr>
                <w:rFonts w:ascii="TH SarabunIT๙" w:hAnsi="TH SarabunIT๙" w:cs="TH SarabunIT๙"/>
                <w:sz w:val="28"/>
              </w:rPr>
              <w:t>MCH</w:t>
            </w:r>
          </w:p>
        </w:tc>
        <w:tc>
          <w:tcPr>
            <w:tcW w:w="6378" w:type="dxa"/>
            <w:shd w:val="clear" w:color="auto" w:fill="auto"/>
          </w:tcPr>
          <w:p w:rsidR="003A67EF" w:rsidRPr="00E97A29" w:rsidRDefault="003A67EF" w:rsidP="00964CFC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 อ.บ้านตาก กำลังอยู่ในภาวะที่จะต้องพัฒนา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Special 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เช่น ตอนนี้สามารถยกระดับ รพ. ดีหมดแล้ว  ต่อไปน่าจะสามารถเปิดวอร์ดของ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MCH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 เพื่อให้ประชาชน อ.บ้านตาก สามารถคลอดได้ที่ รพ.บ้านตาก ไม่ต้องไป รพ.ตสม. ซึ่งอาจจะต้องส่งแพทย์ไปเรียนเพิ่มเติม  ต้องให้ คปสอ. ช่วยคิดเรื่องนี้ด้วย</w:t>
            </w:r>
          </w:p>
        </w:tc>
        <w:tc>
          <w:tcPr>
            <w:tcW w:w="2977" w:type="dxa"/>
            <w:shd w:val="clear" w:color="auto" w:fill="auto"/>
          </w:tcPr>
          <w:p w:rsidR="003A67EF" w:rsidRPr="00E97A29" w:rsidRDefault="003A67EF" w:rsidP="00964CF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คปสอ.บ้านตาก</w:t>
            </w:r>
          </w:p>
        </w:tc>
      </w:tr>
      <w:tr w:rsidR="003A67EF" w:rsidRPr="00E97A29" w:rsidTr="006614C5">
        <w:tc>
          <w:tcPr>
            <w:tcW w:w="817" w:type="dxa"/>
            <w:shd w:val="clear" w:color="auto" w:fill="auto"/>
          </w:tcPr>
          <w:p w:rsidR="003A67EF" w:rsidRPr="00E97A29" w:rsidRDefault="003A67EF" w:rsidP="00C77D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3A67EF" w:rsidRPr="00E97A29" w:rsidRDefault="003A67EF" w:rsidP="00964CF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อ.บ้านตาก กำลังจะทำระบบ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EMS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ครอบคลุมทั้งอำเภอ จังหวัดมีงบประมาณเพื่อให้จัดอบรมฟื้นฟู เพื่อสร้างเครือข่ายนี้หรือไม่ </w:t>
            </w:r>
          </w:p>
        </w:tc>
        <w:tc>
          <w:tcPr>
            <w:tcW w:w="6378" w:type="dxa"/>
            <w:shd w:val="clear" w:color="auto" w:fill="auto"/>
          </w:tcPr>
          <w:p w:rsidR="003A67EF" w:rsidRPr="00E97A29" w:rsidRDefault="003A67EF" w:rsidP="00964CFC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นโยบายของ นพ.สสจ.ตาก ได้จัดอบรม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FR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ให้เกือบทุกพื้นที่แล้ว แต่ท้องถิ่นไม่ทำการแพทย์ฉุกเฉิน ถ้าองค์กรใดต้องการจะให้จัดอบรมเพิ่มเติม จะต้องให้ท้องถิ่นจ่ายค่าใช้จ่ายในการอบรมเอง แต่ถ้าเป็นพื้นที่ท่องเที่ยว ทุรกันดาร หรือพื้นที่ห่างไกล จังหวัดก็สามารถใช้งบพัฒนาระบบในการอบรมได้</w:t>
            </w:r>
          </w:p>
          <w:p w:rsidR="003A67EF" w:rsidRPr="00E97A29" w:rsidRDefault="003A67EF" w:rsidP="00964CFC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ให้งาน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EMS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ทบทวนเรื่องการอบรม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FR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บางครั้งไม่จำเป็นต้องจัดอบรมทุก</w:t>
            </w:r>
            <w:r w:rsidR="00952D73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ปี ตามที่การแพทย์ฉุกเฉินกำหนด ควรจะดูความเร่งด่วน และความจำเป็นของพื้นที่จังหวัดตาก</w:t>
            </w:r>
          </w:p>
        </w:tc>
        <w:tc>
          <w:tcPr>
            <w:tcW w:w="2977" w:type="dxa"/>
            <w:shd w:val="clear" w:color="auto" w:fill="auto"/>
          </w:tcPr>
          <w:p w:rsidR="003A67EF" w:rsidRPr="00E97A29" w:rsidRDefault="003A67EF" w:rsidP="00964CF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EMS  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</w:tc>
      </w:tr>
      <w:tr w:rsidR="003A67EF" w:rsidRPr="00E97A29" w:rsidTr="006614C5">
        <w:tc>
          <w:tcPr>
            <w:tcW w:w="817" w:type="dxa"/>
            <w:shd w:val="clear" w:color="auto" w:fill="auto"/>
          </w:tcPr>
          <w:p w:rsidR="003A67EF" w:rsidRPr="00E97A29" w:rsidRDefault="003A67EF" w:rsidP="00C77D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/>
                <w:sz w:val="28"/>
              </w:rPr>
              <w:lastRenderedPageBreak/>
              <w:t>7</w:t>
            </w:r>
          </w:p>
        </w:tc>
        <w:tc>
          <w:tcPr>
            <w:tcW w:w="4253" w:type="dxa"/>
            <w:shd w:val="clear" w:color="auto" w:fill="auto"/>
          </w:tcPr>
          <w:p w:rsidR="003A67EF" w:rsidRPr="00E97A29" w:rsidRDefault="003A67EF" w:rsidP="00964CFC">
            <w:pPr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การพัฒนา </w:t>
            </w:r>
            <w:r w:rsidRPr="00E97A29">
              <w:rPr>
                <w:rFonts w:ascii="TH SarabunIT๙" w:hAnsi="TH SarabunIT๙" w:cs="TH SarabunIT๙"/>
                <w:sz w:val="28"/>
              </w:rPr>
              <w:t>OTOP</w:t>
            </w:r>
          </w:p>
        </w:tc>
        <w:tc>
          <w:tcPr>
            <w:tcW w:w="6378" w:type="dxa"/>
            <w:shd w:val="clear" w:color="auto" w:fill="auto"/>
          </w:tcPr>
          <w:p w:rsidR="003A67EF" w:rsidRPr="00E97A29" w:rsidRDefault="003A67EF" w:rsidP="00964CFC">
            <w:pPr>
              <w:ind w:firstLine="635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การทำเรื่อง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OTOP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ควรจะต้องพัฒนาให้เป็น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R2R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หรือ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Full Research 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เพื่อเป็นประเด็นสู่การพัฒนาต่อไป</w:t>
            </w:r>
          </w:p>
        </w:tc>
        <w:tc>
          <w:tcPr>
            <w:tcW w:w="2977" w:type="dxa"/>
            <w:shd w:val="clear" w:color="auto" w:fill="auto"/>
          </w:tcPr>
          <w:p w:rsidR="003A67EF" w:rsidRPr="00E97A29" w:rsidRDefault="003A67EF" w:rsidP="00964CF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คปสอ.บ้านตาก</w:t>
            </w:r>
          </w:p>
        </w:tc>
      </w:tr>
      <w:tr w:rsidR="003A67EF" w:rsidRPr="00E97A29" w:rsidTr="006614C5">
        <w:tc>
          <w:tcPr>
            <w:tcW w:w="817" w:type="dxa"/>
            <w:shd w:val="clear" w:color="auto" w:fill="auto"/>
          </w:tcPr>
          <w:p w:rsidR="003A67EF" w:rsidRPr="00E97A29" w:rsidRDefault="003A67EF" w:rsidP="00C77D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3A67EF" w:rsidRPr="00E97A29" w:rsidRDefault="003A67EF" w:rsidP="00964CF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พบผู้ป่วยคอตีบแถวชายแดนหลายราย และเร็วๆ นี้พบที่ รพ.สต.แม่จัน อ.อุ้มผาง และที่ย่างกุ้ง   ซึ่งจะอยู่ไม่ไกลจากพื้นที่ของจังหวัดตาก</w:t>
            </w:r>
          </w:p>
        </w:tc>
        <w:tc>
          <w:tcPr>
            <w:tcW w:w="6378" w:type="dxa"/>
            <w:shd w:val="clear" w:color="auto" w:fill="auto"/>
          </w:tcPr>
          <w:p w:rsidR="003A67EF" w:rsidRPr="00E97A29" w:rsidRDefault="003A67EF" w:rsidP="00964CFC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ขอให้เฝ้าระวัง ควบคุมโรคในช่วงนี้เพิ่มเป็นพิเศษ  และในช่วงนี้มีการแพร่ระบาดของเชื้อไวรัส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MERS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ที่กำลังแพร่ระบาดในประเทศเกาหลี ให้ติดตามสถานการณ์เรื่องนี้ด้วย</w:t>
            </w:r>
          </w:p>
        </w:tc>
        <w:tc>
          <w:tcPr>
            <w:tcW w:w="2977" w:type="dxa"/>
            <w:shd w:val="clear" w:color="auto" w:fill="auto"/>
          </w:tcPr>
          <w:p w:rsidR="003A67EF" w:rsidRPr="00E97A29" w:rsidRDefault="003A67EF" w:rsidP="00964CF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คปสอ.บ้านตาก</w:t>
            </w:r>
          </w:p>
        </w:tc>
      </w:tr>
      <w:tr w:rsidR="003A67EF" w:rsidRPr="00E97A29" w:rsidTr="006614C5">
        <w:tc>
          <w:tcPr>
            <w:tcW w:w="817" w:type="dxa"/>
            <w:shd w:val="clear" w:color="auto" w:fill="auto"/>
          </w:tcPr>
          <w:p w:rsidR="003A67EF" w:rsidRPr="00E97A29" w:rsidRDefault="003A67EF" w:rsidP="00C77D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:rsidR="003A67EF" w:rsidRPr="00E97A29" w:rsidRDefault="003A67EF" w:rsidP="00964CF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การคีย์ข้อมูลในแฟ้มทันตกรรม</w:t>
            </w:r>
          </w:p>
        </w:tc>
        <w:tc>
          <w:tcPr>
            <w:tcW w:w="6378" w:type="dxa"/>
            <w:shd w:val="clear" w:color="auto" w:fill="auto"/>
          </w:tcPr>
          <w:p w:rsidR="003A67EF" w:rsidRPr="00E97A29" w:rsidRDefault="003A67EF" w:rsidP="00964CFC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ให้พื้นที่ไปตัดสินว่าเรื่องการคีย์ข้อมูลของแต่ละหัตถการ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ว่าจะคีย์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ข้อมูลที่หน่วยบริการไหน จะคีย์ตามที่ไปให้บริการ หรือว่าคีย์ตามพื้นที่ที่ผู้ป่วยอาศัยอยู่  ขอให้พิจารณาข้อดีข้อเสียของการคีย์แต่ละแบบด้วย</w:t>
            </w:r>
          </w:p>
        </w:tc>
        <w:tc>
          <w:tcPr>
            <w:tcW w:w="2977" w:type="dxa"/>
            <w:shd w:val="clear" w:color="auto" w:fill="auto"/>
          </w:tcPr>
          <w:p w:rsidR="003A67EF" w:rsidRPr="00E97A29" w:rsidRDefault="003A67EF" w:rsidP="00964CF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คปสอ.บ้านตาก</w:t>
            </w:r>
          </w:p>
        </w:tc>
      </w:tr>
      <w:tr w:rsidR="003A67EF" w:rsidRPr="00E97A29" w:rsidTr="00741F4F">
        <w:trPr>
          <w:trHeight w:val="567"/>
        </w:trPr>
        <w:tc>
          <w:tcPr>
            <w:tcW w:w="5070" w:type="dxa"/>
            <w:gridSpan w:val="2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:rsidR="003A67EF" w:rsidRPr="00E97A29" w:rsidRDefault="003A67EF" w:rsidP="00741F4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E97A29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สิ่งที่ คปสอ.บ้านตาก ต้องการจังหวัดช่วย และสนับสนุน</w:t>
            </w:r>
          </w:p>
        </w:tc>
        <w:tc>
          <w:tcPr>
            <w:tcW w:w="6378" w:type="dxa"/>
            <w:tcBorders>
              <w:left w:val="nil"/>
              <w:right w:val="nil"/>
            </w:tcBorders>
            <w:shd w:val="clear" w:color="auto" w:fill="auto"/>
          </w:tcPr>
          <w:p w:rsidR="003A67EF" w:rsidRPr="00E97A29" w:rsidRDefault="003A67EF" w:rsidP="00741F4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tcBorders>
              <w:left w:val="nil"/>
              <w:right w:val="single" w:sz="4" w:space="0" w:color="000000" w:themeColor="text1"/>
            </w:tcBorders>
            <w:shd w:val="clear" w:color="auto" w:fill="auto"/>
          </w:tcPr>
          <w:p w:rsidR="003A67EF" w:rsidRPr="00E97A29" w:rsidRDefault="003A67EF" w:rsidP="00741F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A67EF" w:rsidRPr="00E97A29" w:rsidTr="005C7C0D">
        <w:tc>
          <w:tcPr>
            <w:tcW w:w="817" w:type="dxa"/>
            <w:tcBorders>
              <w:bottom w:val="nil"/>
            </w:tcBorders>
            <w:shd w:val="clear" w:color="auto" w:fill="auto"/>
          </w:tcPr>
          <w:p w:rsidR="003A67EF" w:rsidRPr="00E97A29" w:rsidRDefault="003A67EF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3A67EF" w:rsidRPr="00E97A29" w:rsidRDefault="003A67EF" w:rsidP="00741F4F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E97A29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คปสอ.บ้านตาก  </w:t>
            </w:r>
          </w:p>
          <w:p w:rsidR="003A67EF" w:rsidRPr="00E97A29" w:rsidRDefault="003A67EF" w:rsidP="00D25003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1. บ้านพักข้าราชการ (รพ.สต.ห้วยพลู)</w:t>
            </w:r>
          </w:p>
        </w:tc>
        <w:tc>
          <w:tcPr>
            <w:tcW w:w="6378" w:type="dxa"/>
            <w:shd w:val="clear" w:color="auto" w:fill="auto"/>
          </w:tcPr>
          <w:p w:rsidR="003A67EF" w:rsidRPr="00E97A29" w:rsidRDefault="003A67EF" w:rsidP="00741F4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3A67EF" w:rsidRPr="00E97A29" w:rsidRDefault="003A67EF" w:rsidP="009928B9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ให้ คปสอ.บ้านตาก เขียนแผนขึ้นไปใหม่ แล้วงาน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จะเสนอขออนุมัติต่อไป</w:t>
            </w:r>
          </w:p>
        </w:tc>
        <w:tc>
          <w:tcPr>
            <w:tcW w:w="2977" w:type="dxa"/>
            <w:shd w:val="clear" w:color="auto" w:fill="auto"/>
          </w:tcPr>
          <w:p w:rsidR="003A67EF" w:rsidRPr="00E97A29" w:rsidRDefault="003A67EF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A67EF" w:rsidRDefault="003A67EF" w:rsidP="00F70E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คปสอ.บ้านตาก</w:t>
            </w:r>
            <w:r w:rsidR="009928B9">
              <w:rPr>
                <w:rFonts w:ascii="TH SarabunIT๙" w:hAnsi="TH SarabunIT๙" w:cs="TH SarabunIT๙"/>
                <w:sz w:val="28"/>
              </w:rPr>
              <w:t xml:space="preserve"> /</w:t>
            </w:r>
          </w:p>
          <w:p w:rsidR="009928B9" w:rsidRPr="00E97A29" w:rsidRDefault="009928B9" w:rsidP="00F70E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>
              <w:rPr>
                <w:rFonts w:ascii="TH SarabunIT๙" w:hAnsi="TH SarabunIT๙" w:cs="TH SarabunIT๙"/>
                <w:sz w:val="28"/>
              </w:rPr>
              <w:t>Service plan</w:t>
            </w:r>
          </w:p>
        </w:tc>
      </w:tr>
      <w:tr w:rsidR="003A67EF" w:rsidRPr="00E97A29" w:rsidTr="005C7C0D">
        <w:tc>
          <w:tcPr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A67EF" w:rsidRPr="00E97A29" w:rsidRDefault="003A67EF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3A67EF" w:rsidRPr="00E97A29" w:rsidRDefault="003A67EF" w:rsidP="00D25003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2. สถานีอนามัยทดแทน (รพ.สต.แม่ยะ)</w:t>
            </w:r>
          </w:p>
        </w:tc>
        <w:tc>
          <w:tcPr>
            <w:tcW w:w="6378" w:type="dxa"/>
            <w:shd w:val="clear" w:color="auto" w:fill="auto"/>
          </w:tcPr>
          <w:p w:rsidR="005C7C0D" w:rsidRPr="00E97A29" w:rsidRDefault="003A67EF" w:rsidP="0032495C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ให้ คปสอ.บ้านตาก เขียนแผนขึ้นไปใหม่ แล้วงาน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 จะเสนอขออนุมัติต่อไป</w:t>
            </w:r>
          </w:p>
        </w:tc>
        <w:tc>
          <w:tcPr>
            <w:tcW w:w="2977" w:type="dxa"/>
            <w:shd w:val="clear" w:color="auto" w:fill="auto"/>
          </w:tcPr>
          <w:p w:rsidR="003A67EF" w:rsidRDefault="003A67EF" w:rsidP="00F70E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คปสอ.บ้านตาก</w:t>
            </w:r>
            <w:r w:rsidR="009928B9">
              <w:rPr>
                <w:rFonts w:ascii="TH SarabunIT๙" w:hAnsi="TH SarabunIT๙" w:cs="TH SarabunIT๙"/>
                <w:sz w:val="28"/>
              </w:rPr>
              <w:t xml:space="preserve"> /</w:t>
            </w:r>
          </w:p>
          <w:p w:rsidR="009928B9" w:rsidRPr="00E97A29" w:rsidRDefault="009928B9" w:rsidP="00F70E0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>
              <w:rPr>
                <w:rFonts w:ascii="TH SarabunIT๙" w:hAnsi="TH SarabunIT๙" w:cs="TH SarabunIT๙"/>
                <w:sz w:val="28"/>
              </w:rPr>
              <w:t>Service plan</w:t>
            </w:r>
          </w:p>
        </w:tc>
      </w:tr>
      <w:tr w:rsidR="003A67EF" w:rsidRPr="00E97A29" w:rsidTr="005C7C0D">
        <w:trPr>
          <w:trHeight w:val="474"/>
        </w:trPr>
        <w:tc>
          <w:tcPr>
            <w:tcW w:w="5070" w:type="dxa"/>
            <w:gridSpan w:val="2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:rsidR="003A67EF" w:rsidRPr="00E97A29" w:rsidRDefault="003A67EF" w:rsidP="00741F4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E97A29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ปัญหา/อุปสรรค ของ คป.สอ.บ้านตาก</w:t>
            </w:r>
          </w:p>
        </w:tc>
        <w:tc>
          <w:tcPr>
            <w:tcW w:w="6378" w:type="dxa"/>
            <w:tcBorders>
              <w:left w:val="nil"/>
              <w:right w:val="nil"/>
            </w:tcBorders>
            <w:shd w:val="clear" w:color="auto" w:fill="auto"/>
          </w:tcPr>
          <w:p w:rsidR="003A67EF" w:rsidRPr="00E97A29" w:rsidRDefault="003A67EF" w:rsidP="00741F4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tcBorders>
              <w:left w:val="nil"/>
              <w:right w:val="single" w:sz="4" w:space="0" w:color="000000" w:themeColor="text1"/>
            </w:tcBorders>
            <w:shd w:val="clear" w:color="auto" w:fill="auto"/>
          </w:tcPr>
          <w:p w:rsidR="003A67EF" w:rsidRPr="00E97A29" w:rsidRDefault="003A67EF" w:rsidP="00741F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A67EF" w:rsidRPr="00E97A29" w:rsidTr="003B39E4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3A67EF" w:rsidRPr="00E97A29" w:rsidRDefault="003A67EF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3A67EF" w:rsidRPr="00E97A29" w:rsidRDefault="003A67EF" w:rsidP="00741F4F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1. การอนุมัติโครงการงบส่งเสริมป้องกันโรค (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PPA)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ปี 2558 ล่าช้า และเขียนโครงการไปแล้วโครงการยังไม่กลับมาอำเภอ พื้นที่ต้องแก้ปัญหาและเร่งรัดทำโครงการ</w:t>
            </w:r>
          </w:p>
        </w:tc>
        <w:tc>
          <w:tcPr>
            <w:tcW w:w="6378" w:type="dxa"/>
            <w:shd w:val="clear" w:color="auto" w:fill="auto"/>
          </w:tcPr>
          <w:p w:rsidR="003A67EF" w:rsidRPr="00E97A29" w:rsidRDefault="003A67EF" w:rsidP="008B4B85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สสอ.บ้านตาก ให้เร่งอนุมัติโครงการ ให้ดูงบประมาณว่าถูกหรือไม่ แล้วเร่งเสนออนุมัติ </w:t>
            </w:r>
          </w:p>
          <w:p w:rsidR="003A67EF" w:rsidRPr="00E97A29" w:rsidRDefault="003A67EF" w:rsidP="00D130FF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งานแผนงานได้อธิบายถึงขั้นตอนการอนุมัติโครงการให้กับ คปสอ.บ้านตาก </w:t>
            </w:r>
            <w:r w:rsidR="00F5708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ว่าผู้อนุมัติต้องเป็น นพ.สสจ.ตาก เท่านั้น และงานแผนงานจะวาง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Time line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ให้ชัดเจน จะเร่งรัดการตรวจสอบโครงการและขออนุมัติให้รวดเร็วยิ่งขึ้น และในปี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2559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จะทำคู่มือขั้นตอนการอนุมัติโครงการขึ้นมา</w:t>
            </w:r>
          </w:p>
        </w:tc>
        <w:tc>
          <w:tcPr>
            <w:tcW w:w="2977" w:type="dxa"/>
            <w:shd w:val="clear" w:color="auto" w:fill="auto"/>
          </w:tcPr>
          <w:p w:rsidR="003A67EF" w:rsidRPr="00E97A29" w:rsidRDefault="003A67EF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งานแผนงาน   สสจ.ตาก</w:t>
            </w:r>
          </w:p>
        </w:tc>
      </w:tr>
      <w:tr w:rsidR="003A67EF" w:rsidRPr="00E97A29" w:rsidTr="003B39E4">
        <w:tc>
          <w:tcPr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A67EF" w:rsidRPr="00E97A29" w:rsidRDefault="003A67EF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3A67EF" w:rsidRDefault="003A67EF" w:rsidP="00741F4F">
            <w:pPr>
              <w:ind w:left="493" w:hanging="283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2. การเบิกจ่ายงบประมาณค่า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Internet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ของ รพ.สต. ไม่สามารถนำมาเบิกจ่ายเป็นค่าสาธารณูปโภคได้ ทำให้งบส่วนนี้เบิกได้น้อย ณ วันที่ 4 มิ.ย. 58 เบิกได้ 48</w:t>
            </w:r>
            <w:r w:rsidRPr="00E97A29">
              <w:rPr>
                <w:rFonts w:ascii="TH SarabunIT๙" w:hAnsi="TH SarabunIT๙" w:cs="TH SarabunIT๙"/>
                <w:sz w:val="28"/>
              </w:rPr>
              <w:t>%</w:t>
            </w:r>
          </w:p>
          <w:p w:rsidR="003B39E4" w:rsidRPr="00E97A29" w:rsidRDefault="003B39E4" w:rsidP="004E494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3A67EF" w:rsidRPr="00E97A29" w:rsidRDefault="003A67EF" w:rsidP="003B377A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จากที่ได้ปรึกษากับ จนท.การเงิน สามารถรวมกันได้ ถ้ามีค่าน้ำ/ค่าไฟ/</w:t>
            </w:r>
            <w:r w:rsidR="00F5708E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ค่าโทรศัพท์ ก็ให้ส่งหลักฐานมาเบิกได้ แต่ต้องเบิกภายในวงเงินงบประมาณของ </w:t>
            </w:r>
            <w:r w:rsidR="00F5708E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สสอ.บ้านตาก</w:t>
            </w:r>
          </w:p>
        </w:tc>
        <w:tc>
          <w:tcPr>
            <w:tcW w:w="2977" w:type="dxa"/>
            <w:shd w:val="clear" w:color="auto" w:fill="auto"/>
          </w:tcPr>
          <w:p w:rsidR="003A67EF" w:rsidRPr="00E97A29" w:rsidRDefault="003A67EF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ฝ่ายบริหารทั่วไป</w:t>
            </w:r>
          </w:p>
          <w:p w:rsidR="003A67EF" w:rsidRPr="00E97A29" w:rsidRDefault="003A67EF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คปสอ.บ้านตาก</w:t>
            </w:r>
          </w:p>
        </w:tc>
      </w:tr>
      <w:tr w:rsidR="003A67EF" w:rsidRPr="00E97A29" w:rsidTr="003B39E4">
        <w:tc>
          <w:tcPr>
            <w:tcW w:w="8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A67EF" w:rsidRPr="00E97A29" w:rsidRDefault="003A67EF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3A67EF" w:rsidRPr="00E97A29" w:rsidRDefault="003A67EF" w:rsidP="00741F4F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มีการเชิญ จนท.ประชุม อบรมบ่อยครั้งจนทำให้กระทบต่องานประจำ</w:t>
            </w:r>
          </w:p>
        </w:tc>
        <w:tc>
          <w:tcPr>
            <w:tcW w:w="6378" w:type="dxa"/>
            <w:shd w:val="clear" w:color="auto" w:fill="auto"/>
          </w:tcPr>
          <w:p w:rsidR="003A67EF" w:rsidRPr="00E97A29" w:rsidRDefault="003A67EF" w:rsidP="001A157B">
            <w:pPr>
              <w:ind w:left="209" w:hanging="2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1A157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ต้องฝากฝ่ายช่วยพิจารณาเรื่องที่จะเชิญประชุม</w:t>
            </w:r>
          </w:p>
          <w:p w:rsidR="003A67EF" w:rsidRPr="00E97A29" w:rsidRDefault="003A67EF" w:rsidP="001A157B">
            <w:pPr>
              <w:ind w:left="209" w:hanging="209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1A15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สสอ.บ้านตาก ขอให้ฝ่ายช่วยประสานงานกับระดับเขต เรื่องการเชิญอบรม ในส่วนงานที่สามารถบูรณาการงานกันได้ก็ขอให้เชิญอบรมร่วมกัน  และเรื่องที่จังหวัดเชิญประชุมก็ขอให้บูรณาการ ใน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วัน ควรจะประชุมได้หลายๆ งาน เพราะที่ผ่านมานัดประชุมแต่ละครั้ง ส่วนใหญ่ประชุมแค่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2-3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ชั่วโมง  เห็นความยากลำบากในการเดินทางของ จนท.พื้นที่ลำบาก เช่น รพ.สต.ที่อยู่เหนือน้ำ อุ้มผาง  เป็นต้น</w:t>
            </w:r>
          </w:p>
          <w:p w:rsidR="003A67EF" w:rsidRPr="00E97A29" w:rsidRDefault="003A67EF" w:rsidP="000A75D8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ฝ่ายรับทราบ  จังหวัดอาจจะต้องบูรณาการกัน ให้มีการประชุมทั้งช่วงเช้าและบ่าย หรืออำเภออาจจะต้องหาผู้ที่มาประชุมสามารถรับเรื่องแล้วไปถ่ายทอดกับผู้อื่นได้หลายงาน </w:t>
            </w:r>
          </w:p>
        </w:tc>
        <w:tc>
          <w:tcPr>
            <w:tcW w:w="2977" w:type="dxa"/>
            <w:shd w:val="clear" w:color="auto" w:fill="auto"/>
          </w:tcPr>
          <w:p w:rsidR="003A67EF" w:rsidRPr="00E97A29" w:rsidRDefault="003A67EF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ทุกฝ่ายใน สสจ.ตาก</w:t>
            </w:r>
          </w:p>
        </w:tc>
      </w:tr>
      <w:tr w:rsidR="003A67EF" w:rsidRPr="00E97A29" w:rsidTr="009F4A08">
        <w:tc>
          <w:tcPr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A67EF" w:rsidRPr="00E97A29" w:rsidRDefault="003A67EF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3A67EF" w:rsidRPr="00E97A29" w:rsidRDefault="003A67EF" w:rsidP="008E17C6">
            <w:pPr>
              <w:ind w:left="493" w:right="-142" w:hanging="283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4. ข้อมูล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Person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พบว่ายังไม่ครบถ้วน สมบูรณ์ ถูกต้อง ทำให้เป็นปัญหาต่อการวิเคราะห์ข้อมูล </w:t>
            </w:r>
            <w:r w:rsidR="002D391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การตั้งเป้าหมายการทำงาน</w:t>
            </w:r>
          </w:p>
        </w:tc>
        <w:tc>
          <w:tcPr>
            <w:tcW w:w="6378" w:type="dxa"/>
            <w:shd w:val="clear" w:color="auto" w:fill="auto"/>
          </w:tcPr>
          <w:p w:rsidR="003A67EF" w:rsidRPr="00E97A29" w:rsidRDefault="003A67EF" w:rsidP="00B019E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ศูนย์ข้อมูลจังหวัดรับไปดำเนินการ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Update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ข้อมูลในแฟ้ม </w:t>
            </w:r>
            <w:r w:rsidRPr="00E97A29">
              <w:rPr>
                <w:rFonts w:ascii="TH SarabunIT๙" w:hAnsi="TH SarabunIT๙" w:cs="TH SarabunIT๙"/>
                <w:sz w:val="28"/>
              </w:rPr>
              <w:t xml:space="preserve">Person </w:t>
            </w: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ให้เป็นปัจจุบันที่สุด และให้สมบูรณ์ที่สุด</w:t>
            </w:r>
          </w:p>
        </w:tc>
        <w:tc>
          <w:tcPr>
            <w:tcW w:w="2977" w:type="dxa"/>
            <w:shd w:val="clear" w:color="auto" w:fill="auto"/>
          </w:tcPr>
          <w:p w:rsidR="003A67EF" w:rsidRPr="00E97A29" w:rsidRDefault="003A67EF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นางสุธาทิพย์  อินทะนันท์</w:t>
            </w:r>
          </w:p>
          <w:p w:rsidR="003A67EF" w:rsidRPr="00E97A29" w:rsidRDefault="003A67EF" w:rsidP="00741F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97A29">
              <w:rPr>
                <w:rFonts w:ascii="TH SarabunIT๙" w:hAnsi="TH SarabunIT๙" w:cs="TH SarabunIT๙" w:hint="cs"/>
                <w:sz w:val="28"/>
                <w:cs/>
              </w:rPr>
              <w:t>งานศูนย์ข้อมูลจังหวัด</w:t>
            </w:r>
          </w:p>
        </w:tc>
      </w:tr>
    </w:tbl>
    <w:p w:rsidR="006D34DA" w:rsidRDefault="006D34DA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D34DA" w:rsidSect="00A861C8">
      <w:footerReference w:type="default" r:id="rId6"/>
      <w:pgSz w:w="16838" w:h="11906" w:orient="landscape"/>
      <w:pgMar w:top="1276" w:right="1440" w:bottom="993" w:left="1440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497" w:rsidRDefault="00672497" w:rsidP="004E494A">
      <w:pPr>
        <w:spacing w:after="0" w:line="240" w:lineRule="auto"/>
      </w:pPr>
      <w:r>
        <w:separator/>
      </w:r>
    </w:p>
  </w:endnote>
  <w:endnote w:type="continuationSeparator" w:id="1">
    <w:p w:rsidR="00672497" w:rsidRDefault="00672497" w:rsidP="004E4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6314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E494A" w:rsidRPr="004E494A" w:rsidRDefault="00F02449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4E494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4E494A" w:rsidRPr="004E494A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4E494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861C8" w:rsidRPr="00A861C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37</w:t>
        </w:r>
        <w:r w:rsidRPr="004E494A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E494A" w:rsidRDefault="004E494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497" w:rsidRDefault="00672497" w:rsidP="004E494A">
      <w:pPr>
        <w:spacing w:after="0" w:line="240" w:lineRule="auto"/>
      </w:pPr>
      <w:r>
        <w:separator/>
      </w:r>
    </w:p>
  </w:footnote>
  <w:footnote w:type="continuationSeparator" w:id="1">
    <w:p w:rsidR="00672497" w:rsidRDefault="00672497" w:rsidP="004E49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909"/>
    <w:rsid w:val="00035875"/>
    <w:rsid w:val="000576E7"/>
    <w:rsid w:val="00071954"/>
    <w:rsid w:val="0007446E"/>
    <w:rsid w:val="00092DE0"/>
    <w:rsid w:val="000A75D8"/>
    <w:rsid w:val="000B2709"/>
    <w:rsid w:val="000C20A6"/>
    <w:rsid w:val="001805C2"/>
    <w:rsid w:val="0018479C"/>
    <w:rsid w:val="001A157B"/>
    <w:rsid w:val="001B5C7F"/>
    <w:rsid w:val="001C511A"/>
    <w:rsid w:val="001F4EE9"/>
    <w:rsid w:val="0021231A"/>
    <w:rsid w:val="00225C59"/>
    <w:rsid w:val="00254549"/>
    <w:rsid w:val="002A0A2C"/>
    <w:rsid w:val="002D3913"/>
    <w:rsid w:val="002D547E"/>
    <w:rsid w:val="002E007E"/>
    <w:rsid w:val="002E3F32"/>
    <w:rsid w:val="002E4078"/>
    <w:rsid w:val="0032495C"/>
    <w:rsid w:val="00324DF6"/>
    <w:rsid w:val="00340732"/>
    <w:rsid w:val="00351A0B"/>
    <w:rsid w:val="00365E89"/>
    <w:rsid w:val="003773D5"/>
    <w:rsid w:val="00381948"/>
    <w:rsid w:val="003A67EF"/>
    <w:rsid w:val="003B377A"/>
    <w:rsid w:val="003B39E4"/>
    <w:rsid w:val="003D1098"/>
    <w:rsid w:val="003F7E2B"/>
    <w:rsid w:val="004030B0"/>
    <w:rsid w:val="00406FDD"/>
    <w:rsid w:val="0043278C"/>
    <w:rsid w:val="00441FFA"/>
    <w:rsid w:val="004461B9"/>
    <w:rsid w:val="0045407E"/>
    <w:rsid w:val="00454C8D"/>
    <w:rsid w:val="0046564A"/>
    <w:rsid w:val="00497B3E"/>
    <w:rsid w:val="004B63ED"/>
    <w:rsid w:val="004C0DA5"/>
    <w:rsid w:val="004D202E"/>
    <w:rsid w:val="004E494A"/>
    <w:rsid w:val="004F0308"/>
    <w:rsid w:val="005024F3"/>
    <w:rsid w:val="00506718"/>
    <w:rsid w:val="005170AE"/>
    <w:rsid w:val="00520B24"/>
    <w:rsid w:val="005479B0"/>
    <w:rsid w:val="00552508"/>
    <w:rsid w:val="00554EAD"/>
    <w:rsid w:val="005721E5"/>
    <w:rsid w:val="005C7C0D"/>
    <w:rsid w:val="00602444"/>
    <w:rsid w:val="00605A69"/>
    <w:rsid w:val="006152A4"/>
    <w:rsid w:val="006614C5"/>
    <w:rsid w:val="0067213A"/>
    <w:rsid w:val="00672497"/>
    <w:rsid w:val="00687E53"/>
    <w:rsid w:val="006A27F3"/>
    <w:rsid w:val="006C3DD0"/>
    <w:rsid w:val="006D2AFB"/>
    <w:rsid w:val="006D34DA"/>
    <w:rsid w:val="006D4F85"/>
    <w:rsid w:val="006F5AFF"/>
    <w:rsid w:val="007069A4"/>
    <w:rsid w:val="00706BD3"/>
    <w:rsid w:val="0074313C"/>
    <w:rsid w:val="00745560"/>
    <w:rsid w:val="007558CB"/>
    <w:rsid w:val="00771A94"/>
    <w:rsid w:val="007921E1"/>
    <w:rsid w:val="007F0217"/>
    <w:rsid w:val="007F2166"/>
    <w:rsid w:val="00805737"/>
    <w:rsid w:val="00816C0D"/>
    <w:rsid w:val="008328CE"/>
    <w:rsid w:val="008454E6"/>
    <w:rsid w:val="0086070E"/>
    <w:rsid w:val="008746FA"/>
    <w:rsid w:val="008B4B85"/>
    <w:rsid w:val="008E17C6"/>
    <w:rsid w:val="0090526C"/>
    <w:rsid w:val="0091706A"/>
    <w:rsid w:val="00946C97"/>
    <w:rsid w:val="00952D73"/>
    <w:rsid w:val="009928B9"/>
    <w:rsid w:val="00994586"/>
    <w:rsid w:val="009A2853"/>
    <w:rsid w:val="009D50BE"/>
    <w:rsid w:val="009E7DE6"/>
    <w:rsid w:val="009F4A08"/>
    <w:rsid w:val="009F4AEE"/>
    <w:rsid w:val="00A0357B"/>
    <w:rsid w:val="00A07B80"/>
    <w:rsid w:val="00A207AC"/>
    <w:rsid w:val="00A20E09"/>
    <w:rsid w:val="00A534A3"/>
    <w:rsid w:val="00A64025"/>
    <w:rsid w:val="00A710E9"/>
    <w:rsid w:val="00A81C81"/>
    <w:rsid w:val="00A861C8"/>
    <w:rsid w:val="00A92AB3"/>
    <w:rsid w:val="00A93A4E"/>
    <w:rsid w:val="00A965CE"/>
    <w:rsid w:val="00AE4E9D"/>
    <w:rsid w:val="00B019EB"/>
    <w:rsid w:val="00B465EC"/>
    <w:rsid w:val="00B64909"/>
    <w:rsid w:val="00B66595"/>
    <w:rsid w:val="00B81273"/>
    <w:rsid w:val="00B83814"/>
    <w:rsid w:val="00BB0553"/>
    <w:rsid w:val="00BF538E"/>
    <w:rsid w:val="00C65A79"/>
    <w:rsid w:val="00C75B16"/>
    <w:rsid w:val="00C77D2E"/>
    <w:rsid w:val="00C81497"/>
    <w:rsid w:val="00CD5C16"/>
    <w:rsid w:val="00CD799F"/>
    <w:rsid w:val="00CE4583"/>
    <w:rsid w:val="00D027D9"/>
    <w:rsid w:val="00D130FF"/>
    <w:rsid w:val="00D25003"/>
    <w:rsid w:val="00D525C9"/>
    <w:rsid w:val="00D658B8"/>
    <w:rsid w:val="00D94BB8"/>
    <w:rsid w:val="00D971D8"/>
    <w:rsid w:val="00DB6010"/>
    <w:rsid w:val="00DE1AAA"/>
    <w:rsid w:val="00DE50C1"/>
    <w:rsid w:val="00E15B6B"/>
    <w:rsid w:val="00E2511E"/>
    <w:rsid w:val="00E55484"/>
    <w:rsid w:val="00E75291"/>
    <w:rsid w:val="00E821A0"/>
    <w:rsid w:val="00E97A29"/>
    <w:rsid w:val="00EC43FC"/>
    <w:rsid w:val="00ED595A"/>
    <w:rsid w:val="00EE08AB"/>
    <w:rsid w:val="00F02449"/>
    <w:rsid w:val="00F20A3D"/>
    <w:rsid w:val="00F26F93"/>
    <w:rsid w:val="00F47B7B"/>
    <w:rsid w:val="00F5708E"/>
    <w:rsid w:val="00F57286"/>
    <w:rsid w:val="00F63622"/>
    <w:rsid w:val="00F655A7"/>
    <w:rsid w:val="00F70E09"/>
    <w:rsid w:val="00FA3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4F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E49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4E494A"/>
  </w:style>
  <w:style w:type="paragraph" w:styleId="a7">
    <w:name w:val="footer"/>
    <w:basedOn w:val="a"/>
    <w:link w:val="a8"/>
    <w:uiPriority w:val="99"/>
    <w:unhideWhenUsed/>
    <w:rsid w:val="004E49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E49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</dc:creator>
  <cp:keywords/>
  <dc:description/>
  <cp:lastModifiedBy>xxx</cp:lastModifiedBy>
  <cp:revision>139</cp:revision>
  <dcterms:created xsi:type="dcterms:W3CDTF">2013-07-27T07:57:00Z</dcterms:created>
  <dcterms:modified xsi:type="dcterms:W3CDTF">2015-10-20T08:53:00Z</dcterms:modified>
</cp:coreProperties>
</file>